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2C" w:rsidRDefault="001B5AC1" w:rsidP="001B5AC1">
      <w:pPr>
        <w:tabs>
          <w:tab w:val="left" w:pos="1625"/>
          <w:tab w:val="left" w:pos="20527"/>
        </w:tabs>
        <w:spacing w:before="104"/>
        <w:ind w:right="388"/>
        <w:jc w:val="center"/>
        <w:rPr>
          <w:rFonts w:ascii="Georgia" w:hAnsi="Georgia"/>
          <w:sz w:val="67"/>
        </w:rPr>
      </w:pPr>
      <w:r w:rsidRPr="003957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4211935" cy="201041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935" cy="20104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03B23" id="Rectangle 5" o:spid="_x0000_s1026" style="position:absolute;margin-left:0;margin-top:0;width:1119.05pt;height:1583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" fillcolor="#4bacc6 [3208]" strokecolor="#f2f2f2 [3041]" strokeweight="3pt">
                <v:shadow on="t" color="#205867 [1608]" opacity=".5" offset="1pt"/>
                <w10:wrap anchorx="page" anchory="page"/>
              </v:rect>
            </w:pict>
          </mc:Fallback>
        </mc:AlternateContent>
      </w:r>
      <w:r w:rsidRPr="003957DE">
        <w:rPr>
          <w:rFonts w:ascii="Georgia" w:hAnsi="Georgia"/>
          <w:color w:val="FDFEFE"/>
          <w:w w:val="115"/>
          <w:sz w:val="67"/>
          <w:shd w:val="clear" w:color="auto" w:fill="0D1725"/>
        </w:rPr>
        <w:t xml:space="preserve">Toygar Börekçi </w:t>
      </w:r>
      <w:r w:rsidR="00316880" w:rsidRPr="003957DE">
        <w:rPr>
          <w:rFonts w:ascii="Georgia" w:hAnsi="Georgia"/>
          <w:color w:val="FDFEFE"/>
          <w:w w:val="115"/>
          <w:sz w:val="67"/>
          <w:shd w:val="clear" w:color="auto" w:fill="0D1725"/>
        </w:rPr>
        <w:t>Ortaokulu</w:t>
      </w:r>
    </w:p>
    <w:p w:rsidR="0041172C" w:rsidRDefault="001B5AC1">
      <w:pPr>
        <w:pStyle w:val="Balk11"/>
        <w:spacing w:before="274" w:line="184" w:lineRule="auto"/>
        <w:ind w:left="376" w:right="764"/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11270615</wp:posOffset>
            </wp:positionH>
            <wp:positionV relativeFrom="paragraph">
              <wp:posOffset>915035</wp:posOffset>
            </wp:positionV>
            <wp:extent cx="2446020" cy="2446020"/>
            <wp:effectExtent l="0" t="0" r="0" b="0"/>
            <wp:wrapNone/>
            <wp:docPr id="6" name="Resim 6" descr="C:\Users\Samet\AppData\Local\Microsoft\Windows\INetCache\Content.Word\Okul logo y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et\AppData\Local\Microsoft\Windows\INetCache\Content.Word\Okul logo ye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880">
        <w:rPr>
          <w:color w:val="0D1725"/>
        </w:rPr>
        <w:t>İ</w:t>
      </w:r>
      <w:r w:rsidR="00316880">
        <w:rPr>
          <w:color w:val="0D1725"/>
          <w:spacing w:val="-212"/>
        </w:rPr>
        <w:t xml:space="preserve"> </w:t>
      </w:r>
      <w:r w:rsidR="00316880">
        <w:rPr>
          <w:color w:val="0D1725"/>
        </w:rPr>
        <w:t>L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</w:rPr>
        <w:t>K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</w:rPr>
        <w:t>Ö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</w:rPr>
        <w:t>Ğ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</w:rPr>
        <w:t>R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</w:rPr>
        <w:t>E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</w:rPr>
        <w:t>T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</w:rPr>
        <w:t>İ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</w:rPr>
        <w:t>M</w:t>
      </w:r>
      <w:r w:rsidR="00316880">
        <w:rPr>
          <w:color w:val="0D1725"/>
          <w:spacing w:val="-105"/>
        </w:rPr>
        <w:t xml:space="preserve"> </w:t>
      </w:r>
      <w:r w:rsidR="00316880">
        <w:rPr>
          <w:color w:val="0D1725"/>
        </w:rPr>
        <w:t>V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</w:rPr>
        <w:t>E</w:t>
      </w:r>
      <w:r w:rsidR="00316880">
        <w:rPr>
          <w:color w:val="0D1725"/>
          <w:spacing w:val="-105"/>
        </w:rPr>
        <w:t xml:space="preserve"> </w:t>
      </w:r>
      <w:r w:rsidR="00316880">
        <w:rPr>
          <w:color w:val="0D1725"/>
        </w:rPr>
        <w:t>O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</w:rPr>
        <w:t>R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</w:rPr>
        <w:t>T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</w:rPr>
        <w:t>A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</w:rPr>
        <w:t>Ö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</w:rPr>
        <w:t>Ğ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</w:rPr>
        <w:t>R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</w:rPr>
        <w:t>E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</w:rPr>
        <w:t>T</w:t>
      </w:r>
      <w:r w:rsidR="00316880">
        <w:rPr>
          <w:color w:val="0D1725"/>
          <w:spacing w:val="-212"/>
        </w:rPr>
        <w:t xml:space="preserve"> </w:t>
      </w:r>
      <w:r w:rsidR="00316880">
        <w:rPr>
          <w:color w:val="0D1725"/>
        </w:rPr>
        <w:t>İ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</w:rPr>
        <w:t>M</w:t>
      </w:r>
      <w:r w:rsidR="00316880">
        <w:rPr>
          <w:color w:val="0D1725"/>
          <w:spacing w:val="-105"/>
        </w:rPr>
        <w:t xml:space="preserve"> </w:t>
      </w:r>
      <w:r w:rsidR="00316880">
        <w:rPr>
          <w:color w:val="0D1725"/>
        </w:rPr>
        <w:t>K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</w:rPr>
        <w:t>U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</w:rPr>
        <w:t>R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</w:rPr>
        <w:t>U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</w:rPr>
        <w:t>M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</w:rPr>
        <w:t>L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</w:rPr>
        <w:t>A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</w:rPr>
        <w:t>R</w:t>
      </w:r>
      <w:r w:rsidR="00316880">
        <w:rPr>
          <w:color w:val="0D1725"/>
          <w:spacing w:val="-211"/>
        </w:rPr>
        <w:t xml:space="preserve"> </w:t>
      </w:r>
      <w:r w:rsidR="00316880">
        <w:rPr>
          <w:color w:val="0D1725"/>
          <w:spacing w:val="-15"/>
        </w:rPr>
        <w:t xml:space="preserve">I </w:t>
      </w:r>
      <w:r w:rsidR="00316880">
        <w:rPr>
          <w:color w:val="0D1725"/>
        </w:rPr>
        <w:t>B</w:t>
      </w:r>
      <w:r w:rsidR="00316880">
        <w:rPr>
          <w:color w:val="0D1725"/>
          <w:spacing w:val="-169"/>
        </w:rPr>
        <w:t xml:space="preserve"> </w:t>
      </w:r>
      <w:r w:rsidR="00316880">
        <w:rPr>
          <w:color w:val="0D1725"/>
        </w:rPr>
        <w:t>U</w:t>
      </w:r>
      <w:r w:rsidR="00316880">
        <w:rPr>
          <w:color w:val="0D1725"/>
          <w:spacing w:val="-168"/>
        </w:rPr>
        <w:t xml:space="preserve"> </w:t>
      </w:r>
      <w:r w:rsidR="00316880">
        <w:rPr>
          <w:color w:val="0D1725"/>
        </w:rPr>
        <w:t>R</w:t>
      </w:r>
      <w:r w:rsidR="00316880">
        <w:rPr>
          <w:color w:val="0D1725"/>
          <w:spacing w:val="-169"/>
        </w:rPr>
        <w:t xml:space="preserve"> </w:t>
      </w:r>
      <w:r w:rsidR="00316880">
        <w:rPr>
          <w:color w:val="0D1725"/>
        </w:rPr>
        <w:t>S</w:t>
      </w:r>
      <w:r w:rsidR="00316880">
        <w:rPr>
          <w:color w:val="0D1725"/>
          <w:spacing w:val="-168"/>
        </w:rPr>
        <w:t xml:space="preserve"> </w:t>
      </w:r>
      <w:r w:rsidR="00316880">
        <w:rPr>
          <w:color w:val="0D1725"/>
        </w:rPr>
        <w:t>L</w:t>
      </w:r>
      <w:r w:rsidR="00316880">
        <w:rPr>
          <w:color w:val="0D1725"/>
          <w:spacing w:val="-169"/>
        </w:rPr>
        <w:t xml:space="preserve"> </w:t>
      </w:r>
      <w:r w:rsidR="00316880">
        <w:rPr>
          <w:color w:val="0D1725"/>
        </w:rPr>
        <w:t>U</w:t>
      </w:r>
      <w:r w:rsidR="00316880">
        <w:rPr>
          <w:color w:val="0D1725"/>
          <w:spacing w:val="-168"/>
        </w:rPr>
        <w:t xml:space="preserve"> </w:t>
      </w:r>
      <w:r w:rsidR="00316880">
        <w:rPr>
          <w:color w:val="0D1725"/>
        </w:rPr>
        <w:t>L</w:t>
      </w:r>
      <w:r w:rsidR="00316880">
        <w:rPr>
          <w:color w:val="0D1725"/>
          <w:spacing w:val="-168"/>
        </w:rPr>
        <w:t xml:space="preserve"> </w:t>
      </w:r>
      <w:r w:rsidR="00316880">
        <w:rPr>
          <w:color w:val="0D1725"/>
        </w:rPr>
        <w:t>U</w:t>
      </w:r>
      <w:r w:rsidR="00316880">
        <w:rPr>
          <w:color w:val="0D1725"/>
          <w:spacing w:val="-169"/>
        </w:rPr>
        <w:t xml:space="preserve"> </w:t>
      </w:r>
      <w:r w:rsidR="00316880">
        <w:rPr>
          <w:color w:val="0D1725"/>
        </w:rPr>
        <w:t>K</w:t>
      </w:r>
      <w:r w:rsidR="00316880">
        <w:rPr>
          <w:color w:val="0D1725"/>
          <w:spacing w:val="62"/>
        </w:rPr>
        <w:t xml:space="preserve"> </w:t>
      </w:r>
      <w:r w:rsidR="00316880">
        <w:rPr>
          <w:color w:val="0D1725"/>
        </w:rPr>
        <w:t>S</w:t>
      </w:r>
      <w:r w:rsidR="00316880">
        <w:rPr>
          <w:color w:val="0D1725"/>
          <w:spacing w:val="-168"/>
        </w:rPr>
        <w:t xml:space="preserve"> </w:t>
      </w:r>
      <w:r w:rsidR="00316880">
        <w:rPr>
          <w:color w:val="0D1725"/>
        </w:rPr>
        <w:t>I</w:t>
      </w:r>
      <w:r w:rsidR="00316880">
        <w:rPr>
          <w:color w:val="0D1725"/>
          <w:spacing w:val="-168"/>
        </w:rPr>
        <w:t xml:space="preserve"> </w:t>
      </w:r>
      <w:r w:rsidR="00316880">
        <w:rPr>
          <w:color w:val="0D1725"/>
        </w:rPr>
        <w:t>N</w:t>
      </w:r>
      <w:r w:rsidR="00316880">
        <w:rPr>
          <w:color w:val="0D1725"/>
          <w:spacing w:val="-169"/>
        </w:rPr>
        <w:t xml:space="preserve"> </w:t>
      </w:r>
      <w:r w:rsidR="00316880">
        <w:rPr>
          <w:color w:val="0D1725"/>
        </w:rPr>
        <w:t>A</w:t>
      </w:r>
      <w:r w:rsidR="00316880">
        <w:rPr>
          <w:color w:val="0D1725"/>
          <w:spacing w:val="-168"/>
        </w:rPr>
        <w:t xml:space="preserve"> </w:t>
      </w:r>
      <w:r w:rsidR="00316880">
        <w:rPr>
          <w:color w:val="0D1725"/>
        </w:rPr>
        <w:t>V</w:t>
      </w:r>
      <w:r w:rsidR="00316880">
        <w:rPr>
          <w:color w:val="0D1725"/>
          <w:spacing w:val="-169"/>
        </w:rPr>
        <w:t xml:space="preserve"> </w:t>
      </w:r>
      <w:r w:rsidR="00316880">
        <w:rPr>
          <w:color w:val="0D1725"/>
        </w:rPr>
        <w:t>I</w:t>
      </w:r>
    </w:p>
    <w:p w:rsidR="0041172C" w:rsidRDefault="00316880">
      <w:pPr>
        <w:spacing w:line="835" w:lineRule="exact"/>
        <w:ind w:right="388"/>
        <w:jc w:val="center"/>
        <w:rPr>
          <w:rFonts w:ascii="Goudy Old Style" w:hAnsi="Goudy Old Style"/>
          <w:sz w:val="53"/>
        </w:rPr>
      </w:pPr>
      <w:r>
        <w:rPr>
          <w:color w:val="0D1725"/>
          <w:sz w:val="89"/>
        </w:rPr>
        <w:t>B</w:t>
      </w:r>
      <w:r>
        <w:rPr>
          <w:color w:val="0D1725"/>
          <w:spacing w:val="-174"/>
          <w:sz w:val="89"/>
        </w:rPr>
        <w:t xml:space="preserve"> </w:t>
      </w:r>
      <w:r>
        <w:rPr>
          <w:color w:val="0D1725"/>
          <w:sz w:val="89"/>
        </w:rPr>
        <w:t>A</w:t>
      </w:r>
      <w:r>
        <w:rPr>
          <w:color w:val="0D1725"/>
          <w:spacing w:val="-173"/>
          <w:sz w:val="89"/>
        </w:rPr>
        <w:t xml:space="preserve"> </w:t>
      </w:r>
      <w:r>
        <w:rPr>
          <w:color w:val="0D1725"/>
          <w:sz w:val="89"/>
        </w:rPr>
        <w:t>Ş</w:t>
      </w:r>
      <w:r>
        <w:rPr>
          <w:color w:val="0D1725"/>
          <w:spacing w:val="-173"/>
          <w:sz w:val="89"/>
        </w:rPr>
        <w:t xml:space="preserve"> </w:t>
      </w:r>
      <w:r>
        <w:rPr>
          <w:color w:val="0D1725"/>
          <w:sz w:val="89"/>
        </w:rPr>
        <w:t>V</w:t>
      </w:r>
      <w:r>
        <w:rPr>
          <w:color w:val="0D1725"/>
          <w:spacing w:val="-173"/>
          <w:sz w:val="89"/>
        </w:rPr>
        <w:t xml:space="preserve"> </w:t>
      </w:r>
      <w:r>
        <w:rPr>
          <w:color w:val="0D1725"/>
          <w:sz w:val="89"/>
        </w:rPr>
        <w:t>U</w:t>
      </w:r>
      <w:r>
        <w:rPr>
          <w:color w:val="0D1725"/>
          <w:spacing w:val="-173"/>
          <w:sz w:val="89"/>
        </w:rPr>
        <w:t xml:space="preserve"> </w:t>
      </w:r>
      <w:r>
        <w:rPr>
          <w:color w:val="0D1725"/>
          <w:sz w:val="89"/>
        </w:rPr>
        <w:t>R</w:t>
      </w:r>
      <w:r>
        <w:rPr>
          <w:color w:val="0D1725"/>
          <w:spacing w:val="-173"/>
          <w:sz w:val="89"/>
        </w:rPr>
        <w:t xml:space="preserve"> </w:t>
      </w:r>
      <w:r>
        <w:rPr>
          <w:color w:val="0D1725"/>
          <w:sz w:val="89"/>
        </w:rPr>
        <w:t>U</w:t>
      </w:r>
      <w:r>
        <w:rPr>
          <w:color w:val="0D1725"/>
          <w:spacing w:val="-173"/>
          <w:sz w:val="89"/>
        </w:rPr>
        <w:t xml:space="preserve"> </w:t>
      </w:r>
      <w:r>
        <w:rPr>
          <w:color w:val="0D1725"/>
          <w:sz w:val="89"/>
        </w:rPr>
        <w:t>L</w:t>
      </w:r>
      <w:r>
        <w:rPr>
          <w:color w:val="0D1725"/>
          <w:spacing w:val="-173"/>
          <w:sz w:val="89"/>
        </w:rPr>
        <w:t xml:space="preserve"> </w:t>
      </w:r>
      <w:r>
        <w:rPr>
          <w:color w:val="0D1725"/>
          <w:sz w:val="89"/>
        </w:rPr>
        <w:t>A</w:t>
      </w:r>
      <w:r>
        <w:rPr>
          <w:color w:val="0D1725"/>
          <w:spacing w:val="-174"/>
          <w:sz w:val="89"/>
        </w:rPr>
        <w:t xml:space="preserve"> </w:t>
      </w:r>
      <w:r>
        <w:rPr>
          <w:color w:val="0D1725"/>
          <w:sz w:val="89"/>
        </w:rPr>
        <w:t>R</w:t>
      </w:r>
      <w:r>
        <w:rPr>
          <w:color w:val="0D1725"/>
          <w:spacing w:val="-173"/>
          <w:sz w:val="89"/>
        </w:rPr>
        <w:t xml:space="preserve"> </w:t>
      </w:r>
      <w:r>
        <w:rPr>
          <w:color w:val="0D1725"/>
          <w:sz w:val="89"/>
        </w:rPr>
        <w:t>I B</w:t>
      </w:r>
      <w:r>
        <w:rPr>
          <w:color w:val="0D1725"/>
          <w:spacing w:val="-173"/>
          <w:sz w:val="89"/>
        </w:rPr>
        <w:t xml:space="preserve"> </w:t>
      </w:r>
      <w:r>
        <w:rPr>
          <w:color w:val="0D1725"/>
          <w:sz w:val="89"/>
        </w:rPr>
        <w:t>A</w:t>
      </w:r>
      <w:r>
        <w:rPr>
          <w:color w:val="0D1725"/>
          <w:spacing w:val="-173"/>
          <w:sz w:val="89"/>
        </w:rPr>
        <w:t xml:space="preserve"> </w:t>
      </w:r>
      <w:r>
        <w:rPr>
          <w:color w:val="0D1725"/>
          <w:sz w:val="89"/>
        </w:rPr>
        <w:t>Ş</w:t>
      </w:r>
      <w:r>
        <w:rPr>
          <w:color w:val="0D1725"/>
          <w:spacing w:val="-173"/>
          <w:sz w:val="89"/>
        </w:rPr>
        <w:t xml:space="preserve"> </w:t>
      </w:r>
      <w:r>
        <w:rPr>
          <w:color w:val="0D1725"/>
          <w:sz w:val="89"/>
        </w:rPr>
        <w:t>L</w:t>
      </w:r>
      <w:r>
        <w:rPr>
          <w:color w:val="0D1725"/>
          <w:spacing w:val="-173"/>
          <w:sz w:val="89"/>
        </w:rPr>
        <w:t xml:space="preserve"> </w:t>
      </w:r>
      <w:r>
        <w:rPr>
          <w:color w:val="0D1725"/>
          <w:sz w:val="89"/>
        </w:rPr>
        <w:t>I</w:t>
      </w:r>
      <w:r>
        <w:rPr>
          <w:color w:val="0D1725"/>
          <w:spacing w:val="-173"/>
          <w:sz w:val="89"/>
        </w:rPr>
        <w:t xml:space="preserve"> </w:t>
      </w:r>
      <w:r>
        <w:rPr>
          <w:color w:val="0D1725"/>
          <w:sz w:val="89"/>
        </w:rPr>
        <w:t>Y</w:t>
      </w:r>
      <w:r>
        <w:rPr>
          <w:color w:val="0D1725"/>
          <w:spacing w:val="-174"/>
          <w:sz w:val="89"/>
        </w:rPr>
        <w:t xml:space="preserve"> </w:t>
      </w:r>
      <w:r>
        <w:rPr>
          <w:color w:val="0D1725"/>
          <w:sz w:val="89"/>
        </w:rPr>
        <w:t>O</w:t>
      </w:r>
      <w:r>
        <w:rPr>
          <w:color w:val="0D1725"/>
          <w:spacing w:val="-173"/>
          <w:sz w:val="89"/>
        </w:rPr>
        <w:t xml:space="preserve"> </w:t>
      </w:r>
      <w:r>
        <w:rPr>
          <w:color w:val="0D1725"/>
          <w:sz w:val="89"/>
        </w:rPr>
        <w:t>R</w:t>
      </w:r>
      <w:r>
        <w:rPr>
          <w:color w:val="0D1725"/>
          <w:spacing w:val="-173"/>
          <w:sz w:val="89"/>
        </w:rPr>
        <w:t xml:space="preserve"> </w:t>
      </w: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1B5AC1">
      <w:pPr>
        <w:pStyle w:val="GvdeMetni"/>
        <w:rPr>
          <w:rFonts w:ascii="Goudy Old Style"/>
          <w:sz w:val="20"/>
        </w:rPr>
      </w:pPr>
      <w:r>
        <w:rPr>
          <w:rFonts w:ascii="Goudy Old Style"/>
          <w:noProof/>
          <w:sz w:val="20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192405</wp:posOffset>
            </wp:positionV>
            <wp:extent cx="14211935" cy="465010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935" cy="465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rPr>
          <w:rFonts w:ascii="Goudy Old Style"/>
          <w:sz w:val="20"/>
        </w:rPr>
      </w:pPr>
    </w:p>
    <w:p w:rsidR="0041172C" w:rsidRDefault="0041172C">
      <w:pPr>
        <w:pStyle w:val="GvdeMetni"/>
        <w:spacing w:before="1"/>
        <w:rPr>
          <w:rFonts w:ascii="Goudy Old Style"/>
          <w:sz w:val="27"/>
        </w:rPr>
      </w:pPr>
    </w:p>
    <w:p w:rsidR="0041172C" w:rsidRDefault="00316880">
      <w:pPr>
        <w:spacing w:before="106"/>
        <w:ind w:left="5796"/>
        <w:rPr>
          <w:rFonts w:ascii="Georgia" w:hAnsi="Georgia"/>
          <w:sz w:val="66"/>
        </w:rPr>
      </w:pPr>
      <w:r>
        <w:rPr>
          <w:rFonts w:ascii="Georgia" w:hAnsi="Georgia"/>
          <w:w w:val="110"/>
          <w:sz w:val="66"/>
        </w:rPr>
        <w:t>GENEL AÇIKLAMALAR</w:t>
      </w:r>
    </w:p>
    <w:p w:rsidR="0041172C" w:rsidRDefault="00316880">
      <w:pPr>
        <w:pStyle w:val="GvdeMetni"/>
        <w:spacing w:before="321" w:line="295" w:lineRule="auto"/>
        <w:ind w:left="391" w:right="704"/>
      </w:pPr>
      <w:r>
        <w:rPr>
          <w:w w:val="110"/>
        </w:rPr>
        <w:t>1-)5,</w:t>
      </w:r>
      <w:r>
        <w:rPr>
          <w:spacing w:val="-39"/>
          <w:w w:val="110"/>
        </w:rPr>
        <w:t xml:space="preserve"> </w:t>
      </w:r>
      <w:r>
        <w:rPr>
          <w:w w:val="110"/>
        </w:rPr>
        <w:t>6,</w:t>
      </w:r>
      <w:r>
        <w:rPr>
          <w:spacing w:val="-38"/>
          <w:w w:val="110"/>
        </w:rPr>
        <w:t xml:space="preserve"> </w:t>
      </w:r>
      <w:r>
        <w:rPr>
          <w:w w:val="110"/>
        </w:rPr>
        <w:t>7,</w:t>
      </w:r>
      <w:r>
        <w:rPr>
          <w:spacing w:val="-38"/>
          <w:w w:val="110"/>
        </w:rPr>
        <w:t xml:space="preserve"> </w:t>
      </w:r>
      <w:r>
        <w:rPr>
          <w:w w:val="110"/>
        </w:rPr>
        <w:t>8,</w:t>
      </w:r>
      <w:r>
        <w:rPr>
          <w:spacing w:val="-38"/>
          <w:w w:val="110"/>
        </w:rPr>
        <w:t xml:space="preserve"> </w:t>
      </w:r>
      <w:r>
        <w:rPr>
          <w:w w:val="110"/>
        </w:rPr>
        <w:t>hazırlık</w:t>
      </w:r>
      <w:r>
        <w:rPr>
          <w:spacing w:val="-38"/>
          <w:w w:val="110"/>
        </w:rPr>
        <w:t xml:space="preserve"> </w:t>
      </w:r>
      <w:r>
        <w:rPr>
          <w:w w:val="110"/>
        </w:rPr>
        <w:t>sınıfı,</w:t>
      </w:r>
      <w:r>
        <w:rPr>
          <w:spacing w:val="-38"/>
          <w:w w:val="110"/>
        </w:rPr>
        <w:t xml:space="preserve"> </w:t>
      </w:r>
      <w:r>
        <w:rPr>
          <w:w w:val="110"/>
        </w:rPr>
        <w:t>9,</w:t>
      </w:r>
      <w:r>
        <w:rPr>
          <w:spacing w:val="-38"/>
          <w:w w:val="110"/>
        </w:rPr>
        <w:t xml:space="preserve"> </w:t>
      </w:r>
      <w:r>
        <w:rPr>
          <w:w w:val="110"/>
        </w:rPr>
        <w:t>10</w:t>
      </w:r>
      <w:r>
        <w:rPr>
          <w:spacing w:val="-38"/>
          <w:w w:val="110"/>
        </w:rPr>
        <w:t xml:space="preserve"> </w:t>
      </w:r>
      <w:r>
        <w:rPr>
          <w:w w:val="110"/>
        </w:rPr>
        <w:t>ve</w:t>
      </w:r>
      <w:r>
        <w:rPr>
          <w:spacing w:val="-38"/>
          <w:w w:val="110"/>
        </w:rPr>
        <w:t xml:space="preserve"> </w:t>
      </w:r>
      <w:r>
        <w:rPr>
          <w:w w:val="110"/>
        </w:rPr>
        <w:t>11’inci</w:t>
      </w:r>
      <w:r>
        <w:rPr>
          <w:spacing w:val="-38"/>
          <w:w w:val="110"/>
        </w:rPr>
        <w:t xml:space="preserve"> </w:t>
      </w:r>
      <w:r>
        <w:rPr>
          <w:w w:val="110"/>
        </w:rPr>
        <w:t>sınıflara</w:t>
      </w:r>
      <w:r>
        <w:rPr>
          <w:spacing w:val="-38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  <w:sz w:val="49"/>
        </w:rPr>
        <w:t>ö</w:t>
      </w:r>
      <w:r>
        <w:rPr>
          <w:w w:val="110"/>
        </w:rPr>
        <w:t>nelik</w:t>
      </w:r>
      <w:r>
        <w:rPr>
          <w:spacing w:val="-39"/>
          <w:w w:val="110"/>
        </w:rPr>
        <w:t xml:space="preserve"> </w:t>
      </w:r>
      <w:r>
        <w:rPr>
          <w:w w:val="110"/>
        </w:rPr>
        <w:t>olarak</w:t>
      </w:r>
      <w:r>
        <w:rPr>
          <w:spacing w:val="-38"/>
          <w:w w:val="110"/>
        </w:rPr>
        <w:t xml:space="preserve"> </w:t>
      </w:r>
      <w:r>
        <w:rPr>
          <w:rFonts w:ascii="Times New Roman" w:hAnsi="Times New Roman"/>
          <w:w w:val="110"/>
          <w:sz w:val="49"/>
        </w:rPr>
        <w:t>İ</w:t>
      </w:r>
      <w:r>
        <w:rPr>
          <w:w w:val="110"/>
        </w:rPr>
        <w:t>OKBS,</w:t>
      </w:r>
      <w:r>
        <w:rPr>
          <w:spacing w:val="-38"/>
          <w:w w:val="110"/>
        </w:rPr>
        <w:t xml:space="preserve"> </w:t>
      </w:r>
      <w:r>
        <w:rPr>
          <w:w w:val="110"/>
        </w:rPr>
        <w:t>25</w:t>
      </w:r>
      <w:r>
        <w:rPr>
          <w:spacing w:val="-38"/>
          <w:w w:val="110"/>
        </w:rPr>
        <w:t xml:space="preserve"> </w:t>
      </w:r>
      <w:r>
        <w:rPr>
          <w:w w:val="110"/>
        </w:rPr>
        <w:t>Nisan</w:t>
      </w:r>
      <w:r>
        <w:rPr>
          <w:spacing w:val="-38"/>
          <w:w w:val="110"/>
        </w:rPr>
        <w:t xml:space="preserve"> </w:t>
      </w:r>
      <w:r>
        <w:rPr>
          <w:w w:val="110"/>
        </w:rPr>
        <w:t>2021</w:t>
      </w:r>
      <w:r>
        <w:rPr>
          <w:spacing w:val="-38"/>
          <w:w w:val="110"/>
        </w:rPr>
        <w:t xml:space="preserve"> </w:t>
      </w:r>
      <w:r>
        <w:rPr>
          <w:w w:val="110"/>
        </w:rPr>
        <w:t>tarihinde Türkiye saati ile saat 10.00’da</w:t>
      </w:r>
      <w:r>
        <w:rPr>
          <w:spacing w:val="-74"/>
          <w:w w:val="110"/>
        </w:rPr>
        <w:t xml:space="preserve"> </w:t>
      </w:r>
      <w:r>
        <w:rPr>
          <w:w w:val="110"/>
        </w:rPr>
        <w:t>yapılacaktır.</w:t>
      </w:r>
    </w:p>
    <w:p w:rsidR="0041172C" w:rsidRDefault="0041172C">
      <w:pPr>
        <w:pStyle w:val="GvdeMetni"/>
        <w:rPr>
          <w:sz w:val="20"/>
        </w:rPr>
      </w:pPr>
    </w:p>
    <w:p w:rsidR="0041172C" w:rsidRDefault="0041172C">
      <w:pPr>
        <w:pStyle w:val="GvdeMetni"/>
        <w:spacing w:before="9"/>
        <w:rPr>
          <w:sz w:val="20"/>
        </w:rPr>
      </w:pPr>
    </w:p>
    <w:p w:rsidR="0041172C" w:rsidRDefault="00316880">
      <w:pPr>
        <w:pStyle w:val="GvdeMetni"/>
        <w:spacing w:before="31" w:line="278" w:lineRule="auto"/>
        <w:ind w:left="391" w:right="2347"/>
      </w:pPr>
      <w:r>
        <w:rPr>
          <w:w w:val="110"/>
        </w:rPr>
        <w:t>2-)Sınav</w:t>
      </w:r>
      <w:r>
        <w:rPr>
          <w:spacing w:val="-53"/>
          <w:w w:val="110"/>
        </w:rPr>
        <w:t xml:space="preserve"> </w:t>
      </w:r>
      <w:r>
        <w:rPr>
          <w:w w:val="110"/>
        </w:rPr>
        <w:t>başvurusu</w:t>
      </w:r>
      <w:r>
        <w:rPr>
          <w:spacing w:val="-53"/>
          <w:w w:val="110"/>
        </w:rPr>
        <w:t xml:space="preserve"> </w:t>
      </w:r>
      <w:r>
        <w:rPr>
          <w:w w:val="110"/>
        </w:rPr>
        <w:t>08-26</w:t>
      </w:r>
      <w:r>
        <w:rPr>
          <w:spacing w:val="-53"/>
          <w:w w:val="110"/>
        </w:rPr>
        <w:t xml:space="preserve"> </w:t>
      </w:r>
      <w:r>
        <w:rPr>
          <w:w w:val="110"/>
        </w:rPr>
        <w:t>Şubat</w:t>
      </w:r>
      <w:r>
        <w:rPr>
          <w:spacing w:val="-53"/>
          <w:w w:val="110"/>
        </w:rPr>
        <w:t xml:space="preserve"> </w:t>
      </w:r>
      <w:r>
        <w:rPr>
          <w:w w:val="110"/>
        </w:rPr>
        <w:t>2021</w:t>
      </w:r>
      <w:r>
        <w:rPr>
          <w:spacing w:val="-53"/>
          <w:w w:val="110"/>
        </w:rPr>
        <w:t xml:space="preserve"> </w:t>
      </w:r>
      <w:r>
        <w:rPr>
          <w:w w:val="110"/>
        </w:rPr>
        <w:t>tarihleri</w:t>
      </w:r>
      <w:r>
        <w:rPr>
          <w:spacing w:val="-53"/>
          <w:w w:val="110"/>
        </w:rPr>
        <w:t xml:space="preserve"> </w:t>
      </w:r>
      <w:r>
        <w:rPr>
          <w:w w:val="110"/>
        </w:rPr>
        <w:t>arasında</w:t>
      </w:r>
      <w:r>
        <w:rPr>
          <w:spacing w:val="-53"/>
          <w:w w:val="110"/>
        </w:rPr>
        <w:t xml:space="preserve"> </w:t>
      </w:r>
      <w:r>
        <w:rPr>
          <w:w w:val="110"/>
        </w:rPr>
        <w:t>yapılacaktır.</w:t>
      </w:r>
      <w:r>
        <w:rPr>
          <w:spacing w:val="-53"/>
          <w:w w:val="110"/>
        </w:rPr>
        <w:t xml:space="preserve"> </w:t>
      </w:r>
      <w:r>
        <w:rPr>
          <w:w w:val="110"/>
        </w:rPr>
        <w:t>Başvuru</w:t>
      </w:r>
      <w:r>
        <w:rPr>
          <w:spacing w:val="-53"/>
          <w:w w:val="110"/>
        </w:rPr>
        <w:t xml:space="preserve"> </w:t>
      </w:r>
      <w:r>
        <w:rPr>
          <w:w w:val="110"/>
        </w:rPr>
        <w:t>şartlarını</w:t>
      </w:r>
      <w:r>
        <w:rPr>
          <w:spacing w:val="-53"/>
          <w:w w:val="110"/>
        </w:rPr>
        <w:t xml:space="preserve"> </w:t>
      </w:r>
      <w:r>
        <w:rPr>
          <w:w w:val="110"/>
        </w:rPr>
        <w:t xml:space="preserve">taşıyan </w:t>
      </w:r>
      <w:r>
        <w:rPr>
          <w:rFonts w:ascii="Times New Roman" w:hAnsi="Times New Roman"/>
          <w:w w:val="110"/>
          <w:sz w:val="49"/>
        </w:rPr>
        <w:t>öğ</w:t>
      </w:r>
      <w:r>
        <w:rPr>
          <w:w w:val="110"/>
        </w:rPr>
        <w:t>rencilerin başvurusu okul müdürlü</w:t>
      </w:r>
      <w:r>
        <w:rPr>
          <w:rFonts w:ascii="Times New Roman" w:hAnsi="Times New Roman"/>
          <w:w w:val="110"/>
          <w:sz w:val="49"/>
        </w:rPr>
        <w:t>ğ</w:t>
      </w:r>
      <w:r>
        <w:rPr>
          <w:w w:val="110"/>
        </w:rPr>
        <w:t>ünce sistem üzerinden onaylanacaktır.</w:t>
      </w:r>
    </w:p>
    <w:p w:rsidR="0041172C" w:rsidRDefault="00316880">
      <w:pPr>
        <w:pStyle w:val="GvdeMetni"/>
        <w:spacing w:before="254" w:line="620" w:lineRule="exact"/>
        <w:ind w:left="391" w:right="704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573363</wp:posOffset>
            </wp:positionH>
            <wp:positionV relativeFrom="paragraph">
              <wp:posOffset>2531998</wp:posOffset>
            </wp:positionV>
            <wp:extent cx="3923958" cy="554550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3958" cy="554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 xml:space="preserve">3-)Ailenin bir </w:t>
      </w:r>
      <w:r>
        <w:rPr>
          <w:rFonts w:ascii="Times New Roman" w:hAnsi="Times New Roman"/>
          <w:w w:val="115"/>
          <w:sz w:val="49"/>
        </w:rPr>
        <w:t>ö</w:t>
      </w:r>
      <w:r>
        <w:rPr>
          <w:w w:val="115"/>
        </w:rPr>
        <w:t>nceki mali yıla ait yıllık gelir toplamından fert başına düşen net miktarın, içinde bulunulan mali yılın Merkez</w:t>
      </w:r>
      <w:r>
        <w:rPr>
          <w:rFonts w:ascii="Times New Roman" w:hAnsi="Times New Roman"/>
          <w:w w:val="115"/>
          <w:sz w:val="49"/>
        </w:rPr>
        <w:t xml:space="preserve">î </w:t>
      </w:r>
      <w:r>
        <w:rPr>
          <w:w w:val="115"/>
        </w:rPr>
        <w:t>Y</w:t>
      </w:r>
      <w:r>
        <w:rPr>
          <w:rFonts w:ascii="Times New Roman" w:hAnsi="Times New Roman"/>
          <w:w w:val="115"/>
          <w:sz w:val="49"/>
        </w:rPr>
        <w:t>ö</w:t>
      </w:r>
      <w:r>
        <w:rPr>
          <w:w w:val="115"/>
        </w:rPr>
        <w:t>netim Bütçe Kanunu’nda belirtilen Mill</w:t>
      </w:r>
      <w:r>
        <w:rPr>
          <w:rFonts w:ascii="Times New Roman" w:hAnsi="Times New Roman"/>
          <w:w w:val="115"/>
          <w:sz w:val="49"/>
        </w:rPr>
        <w:t xml:space="preserve">î </w:t>
      </w:r>
      <w:r>
        <w:rPr>
          <w:w w:val="115"/>
        </w:rPr>
        <w:t>E</w:t>
      </w:r>
      <w:r>
        <w:rPr>
          <w:rFonts w:ascii="Times New Roman" w:hAnsi="Times New Roman"/>
          <w:w w:val="115"/>
          <w:sz w:val="49"/>
        </w:rPr>
        <w:t>ğ</w:t>
      </w:r>
      <w:r>
        <w:rPr>
          <w:w w:val="115"/>
        </w:rPr>
        <w:t>itim Bakanlı</w:t>
      </w:r>
      <w:r>
        <w:rPr>
          <w:rFonts w:ascii="Times New Roman" w:hAnsi="Times New Roman"/>
          <w:w w:val="115"/>
          <w:sz w:val="49"/>
        </w:rPr>
        <w:t>ğ</w:t>
      </w:r>
      <w:r>
        <w:rPr>
          <w:w w:val="115"/>
        </w:rPr>
        <w:t xml:space="preserve">ı okul </w:t>
      </w:r>
      <w:r>
        <w:rPr>
          <w:w w:val="110"/>
        </w:rPr>
        <w:t>pansiyon</w:t>
      </w:r>
      <w:r>
        <w:rPr>
          <w:spacing w:val="-36"/>
          <w:w w:val="110"/>
        </w:rPr>
        <w:t xml:space="preserve"> </w:t>
      </w:r>
      <w:r>
        <w:rPr>
          <w:w w:val="110"/>
        </w:rPr>
        <w:t>ücretinin</w:t>
      </w:r>
      <w:r>
        <w:rPr>
          <w:spacing w:val="-36"/>
          <w:w w:val="110"/>
        </w:rPr>
        <w:t xml:space="preserve"> </w:t>
      </w:r>
      <w:r>
        <w:rPr>
          <w:w w:val="110"/>
        </w:rPr>
        <w:t>en</w:t>
      </w:r>
      <w:r>
        <w:rPr>
          <w:spacing w:val="-36"/>
          <w:w w:val="110"/>
        </w:rPr>
        <w:t xml:space="preserve"> </w:t>
      </w:r>
      <w:r>
        <w:rPr>
          <w:w w:val="110"/>
        </w:rPr>
        <w:t>azının</w:t>
      </w:r>
      <w:r>
        <w:rPr>
          <w:spacing w:val="-35"/>
          <w:w w:val="110"/>
        </w:rPr>
        <w:t xml:space="preserve"> </w:t>
      </w:r>
      <w:r>
        <w:rPr>
          <w:w w:val="110"/>
        </w:rPr>
        <w:t>4</w:t>
      </w:r>
      <w:r>
        <w:rPr>
          <w:spacing w:val="-36"/>
          <w:w w:val="110"/>
        </w:rPr>
        <w:t xml:space="preserve"> </w:t>
      </w:r>
      <w:r>
        <w:rPr>
          <w:w w:val="110"/>
        </w:rPr>
        <w:t>(d</w:t>
      </w:r>
      <w:r>
        <w:rPr>
          <w:rFonts w:ascii="Times New Roman" w:hAnsi="Times New Roman"/>
          <w:w w:val="110"/>
          <w:sz w:val="49"/>
        </w:rPr>
        <w:t>ö</w:t>
      </w:r>
      <w:r>
        <w:rPr>
          <w:w w:val="110"/>
        </w:rPr>
        <w:t>rt)</w:t>
      </w:r>
      <w:r>
        <w:rPr>
          <w:spacing w:val="-36"/>
          <w:w w:val="110"/>
        </w:rPr>
        <w:t xml:space="preserve"> </w:t>
      </w:r>
      <w:r>
        <w:rPr>
          <w:w w:val="110"/>
        </w:rPr>
        <w:t>katını</w:t>
      </w:r>
      <w:r>
        <w:rPr>
          <w:spacing w:val="-35"/>
          <w:w w:val="110"/>
        </w:rPr>
        <w:t xml:space="preserve"> </w:t>
      </w:r>
      <w:r>
        <w:rPr>
          <w:w w:val="110"/>
        </w:rPr>
        <w:t>geçmemesi</w:t>
      </w:r>
      <w:r>
        <w:rPr>
          <w:spacing w:val="-36"/>
          <w:w w:val="110"/>
        </w:rPr>
        <w:t xml:space="preserve"> </w:t>
      </w:r>
      <w:r>
        <w:rPr>
          <w:w w:val="110"/>
        </w:rPr>
        <w:t>kaydıyla</w:t>
      </w:r>
      <w:r>
        <w:rPr>
          <w:spacing w:val="-36"/>
          <w:w w:val="110"/>
        </w:rPr>
        <w:t xml:space="preserve"> </w:t>
      </w:r>
      <w:r>
        <w:rPr>
          <w:w w:val="110"/>
        </w:rPr>
        <w:t>maddi</w:t>
      </w:r>
      <w:r>
        <w:rPr>
          <w:spacing w:val="-35"/>
          <w:w w:val="110"/>
        </w:rPr>
        <w:t xml:space="preserve"> </w:t>
      </w:r>
      <w:r>
        <w:rPr>
          <w:w w:val="110"/>
        </w:rPr>
        <w:t>imkânlardan</w:t>
      </w:r>
      <w:r>
        <w:rPr>
          <w:spacing w:val="-36"/>
          <w:w w:val="110"/>
        </w:rPr>
        <w:t xml:space="preserve"> </w:t>
      </w:r>
      <w:r>
        <w:rPr>
          <w:w w:val="110"/>
        </w:rPr>
        <w:t>yoksun</w:t>
      </w:r>
      <w:r>
        <w:rPr>
          <w:spacing w:val="-36"/>
          <w:w w:val="110"/>
        </w:rPr>
        <w:t xml:space="preserve"> </w:t>
      </w:r>
      <w:r>
        <w:rPr>
          <w:w w:val="110"/>
        </w:rPr>
        <w:t xml:space="preserve">bulunmak. </w:t>
      </w:r>
      <w:r>
        <w:rPr>
          <w:w w:val="115"/>
        </w:rPr>
        <w:t>Ailenin</w:t>
      </w:r>
      <w:r>
        <w:rPr>
          <w:spacing w:val="-79"/>
          <w:w w:val="115"/>
        </w:rPr>
        <w:t xml:space="preserve"> </w:t>
      </w:r>
      <w:r>
        <w:rPr>
          <w:w w:val="115"/>
        </w:rPr>
        <w:t>2020</w:t>
      </w:r>
      <w:r>
        <w:rPr>
          <w:spacing w:val="-79"/>
          <w:w w:val="115"/>
        </w:rPr>
        <w:t xml:space="preserve"> </w:t>
      </w:r>
      <w:r>
        <w:rPr>
          <w:w w:val="115"/>
        </w:rPr>
        <w:t>senesi</w:t>
      </w:r>
      <w:r>
        <w:rPr>
          <w:spacing w:val="-79"/>
          <w:w w:val="115"/>
        </w:rPr>
        <w:t xml:space="preserve"> </w:t>
      </w:r>
      <w:r>
        <w:rPr>
          <w:w w:val="115"/>
        </w:rPr>
        <w:t>yıllık</w:t>
      </w:r>
      <w:r>
        <w:rPr>
          <w:spacing w:val="-79"/>
          <w:w w:val="115"/>
        </w:rPr>
        <w:t xml:space="preserve"> </w:t>
      </w:r>
      <w:r>
        <w:rPr>
          <w:w w:val="115"/>
        </w:rPr>
        <w:t>gelir</w:t>
      </w:r>
      <w:r>
        <w:rPr>
          <w:spacing w:val="-79"/>
          <w:w w:val="115"/>
        </w:rPr>
        <w:t xml:space="preserve"> </w:t>
      </w:r>
      <w:r>
        <w:rPr>
          <w:w w:val="115"/>
        </w:rPr>
        <w:t>toplamından</w:t>
      </w:r>
      <w:r>
        <w:rPr>
          <w:spacing w:val="-79"/>
          <w:w w:val="115"/>
        </w:rPr>
        <w:t xml:space="preserve"> </w:t>
      </w:r>
      <w:r>
        <w:rPr>
          <w:w w:val="115"/>
        </w:rPr>
        <w:t>fert</w:t>
      </w:r>
      <w:r>
        <w:rPr>
          <w:spacing w:val="-79"/>
          <w:w w:val="115"/>
        </w:rPr>
        <w:t xml:space="preserve"> </w:t>
      </w:r>
      <w:r>
        <w:rPr>
          <w:w w:val="115"/>
        </w:rPr>
        <w:t>başına</w:t>
      </w:r>
      <w:r>
        <w:rPr>
          <w:spacing w:val="-79"/>
          <w:w w:val="115"/>
        </w:rPr>
        <w:t xml:space="preserve"> </w:t>
      </w:r>
      <w:r>
        <w:rPr>
          <w:w w:val="115"/>
        </w:rPr>
        <w:t>düşen</w:t>
      </w:r>
      <w:r>
        <w:rPr>
          <w:spacing w:val="-79"/>
          <w:w w:val="115"/>
        </w:rPr>
        <w:t xml:space="preserve"> </w:t>
      </w:r>
      <w:r>
        <w:rPr>
          <w:w w:val="115"/>
        </w:rPr>
        <w:t>toplam</w:t>
      </w:r>
      <w:r>
        <w:rPr>
          <w:spacing w:val="-78"/>
          <w:w w:val="115"/>
        </w:rPr>
        <w:t xml:space="preserve"> </w:t>
      </w:r>
      <w:r>
        <w:rPr>
          <w:w w:val="115"/>
        </w:rPr>
        <w:t>miktarın</w:t>
      </w:r>
      <w:r>
        <w:rPr>
          <w:spacing w:val="-79"/>
          <w:w w:val="115"/>
        </w:rPr>
        <w:t xml:space="preserve"> </w:t>
      </w:r>
      <w:r>
        <w:rPr>
          <w:w w:val="115"/>
        </w:rPr>
        <w:t>2021</w:t>
      </w:r>
      <w:r>
        <w:rPr>
          <w:spacing w:val="-79"/>
          <w:w w:val="115"/>
        </w:rPr>
        <w:t xml:space="preserve"> </w:t>
      </w:r>
      <w:r>
        <w:rPr>
          <w:w w:val="115"/>
        </w:rPr>
        <w:t>Mali</w:t>
      </w:r>
      <w:r>
        <w:rPr>
          <w:spacing w:val="-79"/>
          <w:w w:val="115"/>
        </w:rPr>
        <w:t xml:space="preserve"> </w:t>
      </w:r>
      <w:r>
        <w:rPr>
          <w:w w:val="115"/>
        </w:rPr>
        <w:t>Yılı</w:t>
      </w:r>
      <w:r>
        <w:rPr>
          <w:spacing w:val="-79"/>
          <w:w w:val="115"/>
        </w:rPr>
        <w:t xml:space="preserve"> </w:t>
      </w:r>
      <w:r>
        <w:rPr>
          <w:w w:val="115"/>
        </w:rPr>
        <w:t>için</w:t>
      </w:r>
      <w:r>
        <w:rPr>
          <w:spacing w:val="-79"/>
          <w:w w:val="115"/>
        </w:rPr>
        <w:t xml:space="preserve"> </w:t>
      </w:r>
      <w:r>
        <w:rPr>
          <w:w w:val="115"/>
        </w:rPr>
        <w:t xml:space="preserve">tespit </w:t>
      </w:r>
      <w:r>
        <w:rPr>
          <w:w w:val="110"/>
        </w:rPr>
        <w:t>edilen</w:t>
      </w:r>
      <w:r>
        <w:rPr>
          <w:spacing w:val="-59"/>
          <w:w w:val="110"/>
        </w:rPr>
        <w:t xml:space="preserve"> </w:t>
      </w:r>
      <w:r>
        <w:rPr>
          <w:w w:val="110"/>
        </w:rPr>
        <w:t>16.080,00</w:t>
      </w:r>
      <w:r>
        <w:rPr>
          <w:spacing w:val="-58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onaltıbinseksen</w:t>
      </w:r>
      <w:proofErr w:type="spellEnd"/>
      <w:r>
        <w:rPr>
          <w:w w:val="110"/>
        </w:rPr>
        <w:t>)</w:t>
      </w:r>
      <w:r>
        <w:rPr>
          <w:spacing w:val="-59"/>
          <w:w w:val="110"/>
        </w:rPr>
        <w:t xml:space="preserve"> </w:t>
      </w:r>
      <w:r>
        <w:rPr>
          <w:w w:val="110"/>
        </w:rPr>
        <w:t>TL’yi</w:t>
      </w:r>
      <w:r>
        <w:rPr>
          <w:spacing w:val="-58"/>
          <w:w w:val="110"/>
        </w:rPr>
        <w:t xml:space="preserve"> </w:t>
      </w:r>
      <w:r>
        <w:rPr>
          <w:w w:val="110"/>
        </w:rPr>
        <w:t>geçmemesi</w:t>
      </w:r>
      <w:r>
        <w:rPr>
          <w:spacing w:val="-59"/>
          <w:w w:val="110"/>
        </w:rPr>
        <w:t xml:space="preserve"> </w:t>
      </w:r>
      <w:r>
        <w:rPr>
          <w:w w:val="110"/>
        </w:rPr>
        <w:t>gerekir.</w:t>
      </w:r>
      <w:r>
        <w:rPr>
          <w:spacing w:val="-58"/>
          <w:w w:val="110"/>
        </w:rPr>
        <w:t xml:space="preserve"> </w:t>
      </w:r>
      <w:r>
        <w:rPr>
          <w:w w:val="110"/>
        </w:rPr>
        <w:t>Aile</w:t>
      </w:r>
      <w:r>
        <w:rPr>
          <w:spacing w:val="-59"/>
          <w:w w:val="110"/>
        </w:rPr>
        <w:t xml:space="preserve"> </w:t>
      </w:r>
      <w:r>
        <w:rPr>
          <w:w w:val="110"/>
        </w:rPr>
        <w:t>gelirinin</w:t>
      </w:r>
      <w:r>
        <w:rPr>
          <w:spacing w:val="-58"/>
          <w:w w:val="110"/>
        </w:rPr>
        <w:t xml:space="preserve"> </w:t>
      </w:r>
      <w:r>
        <w:rPr>
          <w:w w:val="110"/>
        </w:rPr>
        <w:t>tespitinde</w:t>
      </w:r>
      <w:r>
        <w:rPr>
          <w:spacing w:val="-59"/>
          <w:w w:val="110"/>
        </w:rPr>
        <w:t xml:space="preserve"> </w:t>
      </w:r>
      <w:r>
        <w:rPr>
          <w:w w:val="110"/>
        </w:rPr>
        <w:t>ailenin</w:t>
      </w:r>
      <w:r>
        <w:rPr>
          <w:spacing w:val="-58"/>
          <w:w w:val="110"/>
        </w:rPr>
        <w:t xml:space="preserve"> </w:t>
      </w:r>
      <w:r>
        <w:rPr>
          <w:w w:val="110"/>
        </w:rPr>
        <w:t>2020</w:t>
      </w:r>
      <w:r>
        <w:rPr>
          <w:spacing w:val="-58"/>
          <w:w w:val="110"/>
        </w:rPr>
        <w:t xml:space="preserve"> </w:t>
      </w:r>
      <w:r>
        <w:rPr>
          <w:w w:val="110"/>
        </w:rPr>
        <w:t xml:space="preserve">yılında </w:t>
      </w:r>
      <w:r>
        <w:rPr>
          <w:w w:val="115"/>
        </w:rPr>
        <w:t>elde</w:t>
      </w:r>
      <w:r>
        <w:rPr>
          <w:spacing w:val="-24"/>
          <w:w w:val="115"/>
        </w:rPr>
        <w:t xml:space="preserve"> </w:t>
      </w:r>
      <w:r>
        <w:rPr>
          <w:w w:val="115"/>
        </w:rPr>
        <w:t>etti</w:t>
      </w:r>
      <w:r>
        <w:rPr>
          <w:rFonts w:ascii="Times New Roman" w:hAnsi="Times New Roman"/>
          <w:w w:val="115"/>
          <w:sz w:val="49"/>
        </w:rPr>
        <w:t>ğ</w:t>
      </w:r>
      <w:r>
        <w:rPr>
          <w:w w:val="115"/>
        </w:rPr>
        <w:t>i</w:t>
      </w:r>
      <w:r>
        <w:rPr>
          <w:spacing w:val="-23"/>
          <w:w w:val="115"/>
        </w:rPr>
        <w:t xml:space="preserve"> </w:t>
      </w:r>
      <w:r>
        <w:rPr>
          <w:w w:val="115"/>
        </w:rPr>
        <w:t>tüm</w:t>
      </w:r>
      <w:r>
        <w:rPr>
          <w:spacing w:val="-23"/>
          <w:w w:val="115"/>
        </w:rPr>
        <w:t xml:space="preserve"> </w:t>
      </w:r>
      <w:r>
        <w:rPr>
          <w:w w:val="115"/>
        </w:rPr>
        <w:t>gelirleri</w:t>
      </w:r>
      <w:r>
        <w:rPr>
          <w:spacing w:val="-23"/>
          <w:w w:val="115"/>
        </w:rPr>
        <w:t xml:space="preserve"> </w:t>
      </w:r>
      <w:r>
        <w:rPr>
          <w:w w:val="115"/>
        </w:rPr>
        <w:t>esas</w:t>
      </w:r>
      <w:r>
        <w:rPr>
          <w:spacing w:val="-23"/>
          <w:w w:val="115"/>
        </w:rPr>
        <w:t xml:space="preserve"> </w:t>
      </w:r>
      <w:r>
        <w:rPr>
          <w:w w:val="115"/>
        </w:rPr>
        <w:t>alınacaktır.</w:t>
      </w:r>
    </w:p>
    <w:p w:rsidR="0041172C" w:rsidRDefault="0041172C">
      <w:pPr>
        <w:pStyle w:val="GvdeMetni"/>
        <w:rPr>
          <w:sz w:val="50"/>
        </w:rPr>
      </w:pPr>
    </w:p>
    <w:p w:rsidR="0041172C" w:rsidRDefault="00316880">
      <w:pPr>
        <w:pStyle w:val="Balk21"/>
        <w:spacing w:before="423" w:line="235" w:lineRule="auto"/>
      </w:pPr>
      <w:r>
        <w:rPr>
          <w:spacing w:val="2"/>
          <w:w w:val="110"/>
        </w:rPr>
        <w:t>Bursluluk Sınavı Başvuru Formunu</w:t>
      </w:r>
      <w:r>
        <w:rPr>
          <w:spacing w:val="-120"/>
          <w:w w:val="110"/>
        </w:rPr>
        <w:t xml:space="preserve"> </w:t>
      </w:r>
      <w:r>
        <w:rPr>
          <w:spacing w:val="2"/>
          <w:w w:val="110"/>
        </w:rPr>
        <w:t>okul idaresinden alabilirsiniz.</w:t>
      </w:r>
    </w:p>
    <w:p w:rsidR="0041172C" w:rsidRPr="001B5AC1" w:rsidRDefault="0041172C">
      <w:pPr>
        <w:pStyle w:val="GvdeMetni"/>
        <w:spacing w:before="5"/>
        <w:rPr>
          <w:color w:val="0F243E" w:themeColor="text2" w:themeShade="80"/>
          <w:sz w:val="73"/>
        </w:rPr>
      </w:pPr>
    </w:p>
    <w:p w:rsidR="001B5AC1" w:rsidRPr="001B5AC1" w:rsidRDefault="00316880" w:rsidP="001B5AC1">
      <w:pPr>
        <w:spacing w:line="285" w:lineRule="auto"/>
        <w:ind w:left="6413" w:right="116"/>
        <w:jc w:val="center"/>
        <w:rPr>
          <w:color w:val="004AAC"/>
          <w:spacing w:val="2"/>
          <w:w w:val="110"/>
          <w:sz w:val="56"/>
        </w:rPr>
      </w:pPr>
      <w:r w:rsidRPr="001B5AC1">
        <w:rPr>
          <w:color w:val="0F243E" w:themeColor="text2" w:themeShade="80"/>
          <w:spacing w:val="2"/>
          <w:w w:val="110"/>
          <w:sz w:val="56"/>
        </w:rPr>
        <w:t xml:space="preserve">Başvuru formunu okulumuzun </w:t>
      </w:r>
      <w:r w:rsidRPr="001B5AC1">
        <w:rPr>
          <w:color w:val="0F243E" w:themeColor="text2" w:themeShade="80"/>
          <w:w w:val="110"/>
          <w:sz w:val="56"/>
        </w:rPr>
        <w:t xml:space="preserve">web </w:t>
      </w:r>
      <w:r w:rsidRPr="001B5AC1">
        <w:rPr>
          <w:color w:val="0F243E" w:themeColor="text2" w:themeShade="80"/>
          <w:spacing w:val="2"/>
          <w:w w:val="110"/>
          <w:sz w:val="56"/>
        </w:rPr>
        <w:t>sayfasında</w:t>
      </w:r>
      <w:r w:rsidRPr="001B5AC1">
        <w:rPr>
          <w:color w:val="0F243E" w:themeColor="text2" w:themeShade="80"/>
          <w:spacing w:val="-106"/>
          <w:w w:val="110"/>
          <w:sz w:val="56"/>
        </w:rPr>
        <w:t xml:space="preserve"> </w:t>
      </w:r>
      <w:r w:rsidRPr="001B5AC1">
        <w:rPr>
          <w:color w:val="0F243E" w:themeColor="text2" w:themeShade="80"/>
          <w:w w:val="110"/>
          <w:sz w:val="56"/>
        </w:rPr>
        <w:t>da</w:t>
      </w:r>
      <w:r w:rsidRPr="001B5AC1">
        <w:rPr>
          <w:color w:val="0F243E" w:themeColor="text2" w:themeShade="80"/>
          <w:spacing w:val="-105"/>
          <w:w w:val="110"/>
          <w:sz w:val="56"/>
        </w:rPr>
        <w:t xml:space="preserve"> </w:t>
      </w:r>
      <w:r w:rsidRPr="001B5AC1">
        <w:rPr>
          <w:color w:val="0F243E" w:themeColor="text2" w:themeShade="80"/>
          <w:spacing w:val="2"/>
          <w:w w:val="110"/>
          <w:sz w:val="56"/>
        </w:rPr>
        <w:t>yayımladık,</w:t>
      </w:r>
      <w:r w:rsidRPr="001B5AC1">
        <w:rPr>
          <w:color w:val="0F243E" w:themeColor="text2" w:themeShade="80"/>
          <w:spacing w:val="-105"/>
          <w:w w:val="110"/>
          <w:sz w:val="56"/>
        </w:rPr>
        <w:t xml:space="preserve"> </w:t>
      </w:r>
      <w:r w:rsidRPr="001B5AC1">
        <w:rPr>
          <w:color w:val="0F243E" w:themeColor="text2" w:themeShade="80"/>
          <w:spacing w:val="2"/>
          <w:w w:val="110"/>
          <w:sz w:val="56"/>
        </w:rPr>
        <w:t>yazıcı</w:t>
      </w:r>
      <w:r w:rsidRPr="001B5AC1">
        <w:rPr>
          <w:color w:val="0F243E" w:themeColor="text2" w:themeShade="80"/>
          <w:spacing w:val="-105"/>
          <w:w w:val="110"/>
          <w:sz w:val="56"/>
        </w:rPr>
        <w:t xml:space="preserve"> </w:t>
      </w:r>
      <w:r w:rsidRPr="001B5AC1">
        <w:rPr>
          <w:color w:val="0F243E" w:themeColor="text2" w:themeShade="80"/>
          <w:spacing w:val="2"/>
          <w:w w:val="110"/>
          <w:sz w:val="56"/>
        </w:rPr>
        <w:t>çıktı</w:t>
      </w:r>
      <w:r w:rsidRPr="001B5AC1">
        <w:rPr>
          <w:color w:val="0F243E" w:themeColor="text2" w:themeShade="80"/>
          <w:spacing w:val="-105"/>
          <w:w w:val="110"/>
          <w:sz w:val="56"/>
        </w:rPr>
        <w:t xml:space="preserve"> </w:t>
      </w:r>
      <w:r w:rsidR="001B5AC1" w:rsidRPr="001B5AC1">
        <w:rPr>
          <w:color w:val="0F243E" w:themeColor="text2" w:themeShade="80"/>
          <w:spacing w:val="2"/>
          <w:w w:val="110"/>
          <w:sz w:val="56"/>
        </w:rPr>
        <w:t>imkânı</w:t>
      </w:r>
      <w:r w:rsidRPr="001B5AC1">
        <w:rPr>
          <w:color w:val="0F243E" w:themeColor="text2" w:themeShade="80"/>
          <w:spacing w:val="2"/>
          <w:w w:val="110"/>
          <w:sz w:val="56"/>
        </w:rPr>
        <w:t xml:space="preserve"> olan velilerimiz okul </w:t>
      </w:r>
      <w:bookmarkStart w:id="0" w:name="_GoBack"/>
      <w:r w:rsidR="001B5AC1" w:rsidRPr="001B5AC1">
        <w:rPr>
          <w:color w:val="FFFFFF" w:themeColor="background1"/>
          <w:sz w:val="20"/>
        </w:rPr>
        <w:fldChar w:fldCharType="begin"/>
      </w:r>
      <w:r w:rsidR="001B5AC1" w:rsidRPr="001B5AC1">
        <w:rPr>
          <w:color w:val="FFFFFF" w:themeColor="background1"/>
          <w:sz w:val="20"/>
        </w:rPr>
        <w:instrText xml:space="preserve"> HYPERLINK "http://mebiho.meb.k12.tr/" \h </w:instrText>
      </w:r>
      <w:r w:rsidR="001B5AC1" w:rsidRPr="001B5AC1">
        <w:rPr>
          <w:color w:val="FFFFFF" w:themeColor="background1"/>
          <w:sz w:val="20"/>
        </w:rPr>
        <w:fldChar w:fldCharType="separate"/>
      </w:r>
      <w:r w:rsidR="001B5AC1" w:rsidRPr="001B5AC1">
        <w:rPr>
          <w:color w:val="FFFFFF" w:themeColor="background1"/>
          <w:spacing w:val="2"/>
          <w:w w:val="110"/>
          <w:sz w:val="56"/>
        </w:rPr>
        <w:t>http://toygarborekciortaokulu.meb.k12.tr/</w:t>
      </w:r>
      <w:r w:rsidRPr="001B5AC1">
        <w:rPr>
          <w:color w:val="FFFFFF" w:themeColor="background1"/>
          <w:spacing w:val="-134"/>
          <w:w w:val="110"/>
          <w:sz w:val="56"/>
        </w:rPr>
        <w:t xml:space="preserve"> </w:t>
      </w:r>
      <w:r w:rsidR="001B5AC1" w:rsidRPr="001B5AC1">
        <w:rPr>
          <w:color w:val="FFFFFF" w:themeColor="background1"/>
          <w:spacing w:val="-134"/>
          <w:w w:val="110"/>
          <w:sz w:val="56"/>
        </w:rPr>
        <w:fldChar w:fldCharType="end"/>
      </w:r>
      <w:bookmarkEnd w:id="0"/>
      <w:r w:rsidRPr="001B5AC1">
        <w:rPr>
          <w:color w:val="0F243E" w:themeColor="text2" w:themeShade="80"/>
          <w:w w:val="110"/>
          <w:sz w:val="56"/>
        </w:rPr>
        <w:t>web</w:t>
      </w:r>
      <w:r w:rsidRPr="001B5AC1">
        <w:rPr>
          <w:color w:val="004AAC"/>
          <w:spacing w:val="-133"/>
          <w:w w:val="110"/>
          <w:sz w:val="56"/>
        </w:rPr>
        <w:t xml:space="preserve"> </w:t>
      </w:r>
      <w:r w:rsidRPr="001B5AC1">
        <w:rPr>
          <w:color w:val="0F243E" w:themeColor="text2" w:themeShade="80"/>
          <w:spacing w:val="2"/>
          <w:w w:val="110"/>
          <w:sz w:val="56"/>
        </w:rPr>
        <w:t xml:space="preserve">sayfasından </w:t>
      </w:r>
      <w:r w:rsidRPr="001B5AC1">
        <w:rPr>
          <w:color w:val="0F243E" w:themeColor="text2" w:themeShade="80"/>
          <w:w w:val="110"/>
          <w:sz w:val="56"/>
        </w:rPr>
        <w:t xml:space="preserve">da </w:t>
      </w:r>
      <w:r w:rsidRPr="001B5AC1">
        <w:rPr>
          <w:color w:val="0F243E" w:themeColor="text2" w:themeShade="80"/>
          <w:spacing w:val="2"/>
          <w:w w:val="110"/>
          <w:sz w:val="56"/>
        </w:rPr>
        <w:t>başvuru formuna</w:t>
      </w:r>
      <w:r w:rsidRPr="001B5AC1">
        <w:rPr>
          <w:color w:val="0F243E" w:themeColor="text2" w:themeShade="80"/>
          <w:spacing w:val="-61"/>
          <w:w w:val="110"/>
          <w:sz w:val="56"/>
        </w:rPr>
        <w:t xml:space="preserve"> </w:t>
      </w:r>
      <w:r w:rsidRPr="001B5AC1">
        <w:rPr>
          <w:color w:val="0F243E" w:themeColor="text2" w:themeShade="80"/>
          <w:spacing w:val="2"/>
          <w:w w:val="110"/>
          <w:sz w:val="56"/>
        </w:rPr>
        <w:t>ulaşabilir</w:t>
      </w:r>
      <w:r w:rsidRPr="001B5AC1">
        <w:rPr>
          <w:color w:val="004AAC"/>
          <w:spacing w:val="2"/>
          <w:w w:val="110"/>
          <w:sz w:val="56"/>
        </w:rPr>
        <w:t>.</w:t>
      </w:r>
    </w:p>
    <w:p w:rsidR="0041172C" w:rsidRPr="001B5AC1" w:rsidRDefault="00316880" w:rsidP="001B5AC1">
      <w:pPr>
        <w:spacing w:line="285" w:lineRule="auto"/>
        <w:ind w:left="6413" w:right="116"/>
        <w:jc w:val="center"/>
        <w:rPr>
          <w:sz w:val="72"/>
          <w:szCs w:val="72"/>
        </w:rPr>
      </w:pPr>
      <w:r w:rsidRPr="001B5AC1">
        <w:rPr>
          <w:rFonts w:ascii="Times New Roman" w:hAnsi="Times New Roman"/>
          <w:color w:val="FFC324"/>
          <w:sz w:val="72"/>
          <w:szCs w:val="72"/>
          <w:shd w:val="clear" w:color="auto" w:fill="0D1725"/>
        </w:rPr>
        <w:t xml:space="preserve"> </w:t>
      </w:r>
      <w:r w:rsidRPr="001B5AC1">
        <w:rPr>
          <w:rFonts w:ascii="Times New Roman" w:hAnsi="Times New Roman"/>
          <w:color w:val="FFC324"/>
          <w:sz w:val="72"/>
          <w:szCs w:val="72"/>
          <w:shd w:val="clear" w:color="auto" w:fill="0D1725"/>
        </w:rPr>
        <w:tab/>
      </w:r>
      <w:r w:rsidRPr="001B5AC1">
        <w:rPr>
          <w:color w:val="FFC324"/>
          <w:w w:val="110"/>
          <w:sz w:val="72"/>
          <w:szCs w:val="72"/>
          <w:shd w:val="clear" w:color="auto" w:fill="0D1725"/>
        </w:rPr>
        <w:t>SON</w:t>
      </w:r>
      <w:r w:rsidRPr="001B5AC1">
        <w:rPr>
          <w:color w:val="FFC324"/>
          <w:spacing w:val="-86"/>
          <w:w w:val="110"/>
          <w:sz w:val="72"/>
          <w:szCs w:val="72"/>
          <w:shd w:val="clear" w:color="auto" w:fill="0D1725"/>
        </w:rPr>
        <w:t xml:space="preserve"> </w:t>
      </w:r>
      <w:r w:rsidRPr="001B5AC1">
        <w:rPr>
          <w:color w:val="FFC324"/>
          <w:spacing w:val="2"/>
          <w:w w:val="110"/>
          <w:sz w:val="72"/>
          <w:szCs w:val="72"/>
          <w:shd w:val="clear" w:color="auto" w:fill="0D1725"/>
        </w:rPr>
        <w:t>BAŞVURU</w:t>
      </w:r>
      <w:r w:rsidRPr="001B5AC1">
        <w:rPr>
          <w:color w:val="FFC324"/>
          <w:spacing w:val="-86"/>
          <w:w w:val="110"/>
          <w:sz w:val="72"/>
          <w:szCs w:val="72"/>
          <w:shd w:val="clear" w:color="auto" w:fill="0D1725"/>
        </w:rPr>
        <w:t xml:space="preserve"> </w:t>
      </w:r>
      <w:r w:rsidRPr="001B5AC1">
        <w:rPr>
          <w:color w:val="FFC324"/>
          <w:spacing w:val="2"/>
          <w:w w:val="110"/>
          <w:sz w:val="72"/>
          <w:szCs w:val="72"/>
          <w:shd w:val="clear" w:color="auto" w:fill="0D1725"/>
        </w:rPr>
        <w:t>TAR</w:t>
      </w:r>
      <w:r w:rsidR="001B5AC1" w:rsidRPr="001B5AC1">
        <w:rPr>
          <w:color w:val="FFC324"/>
          <w:spacing w:val="2"/>
          <w:w w:val="110"/>
          <w:sz w:val="72"/>
          <w:szCs w:val="72"/>
          <w:shd w:val="clear" w:color="auto" w:fill="0D1725"/>
        </w:rPr>
        <w:t>İ</w:t>
      </w:r>
      <w:r w:rsidRPr="001B5AC1">
        <w:rPr>
          <w:color w:val="FFC324"/>
          <w:spacing w:val="2"/>
          <w:w w:val="110"/>
          <w:sz w:val="72"/>
          <w:szCs w:val="72"/>
          <w:shd w:val="clear" w:color="auto" w:fill="0D1725"/>
        </w:rPr>
        <w:t>H</w:t>
      </w:r>
      <w:r w:rsidR="001B5AC1" w:rsidRPr="001B5AC1">
        <w:rPr>
          <w:color w:val="FFC324"/>
          <w:spacing w:val="2"/>
          <w:w w:val="110"/>
          <w:sz w:val="72"/>
          <w:szCs w:val="72"/>
          <w:shd w:val="clear" w:color="auto" w:fill="0D1725"/>
        </w:rPr>
        <w:t>i</w:t>
      </w:r>
      <w:r w:rsidRPr="001B5AC1">
        <w:rPr>
          <w:color w:val="FFC324"/>
          <w:spacing w:val="2"/>
          <w:w w:val="110"/>
          <w:sz w:val="72"/>
          <w:szCs w:val="72"/>
          <w:shd w:val="clear" w:color="auto" w:fill="0D1725"/>
        </w:rPr>
        <w:t>:26</w:t>
      </w:r>
      <w:r w:rsidRPr="001B5AC1">
        <w:rPr>
          <w:color w:val="FFC324"/>
          <w:spacing w:val="-85"/>
          <w:w w:val="110"/>
          <w:sz w:val="72"/>
          <w:szCs w:val="72"/>
          <w:shd w:val="clear" w:color="auto" w:fill="0D1725"/>
        </w:rPr>
        <w:t xml:space="preserve"> </w:t>
      </w:r>
      <w:r w:rsidRPr="001B5AC1">
        <w:rPr>
          <w:color w:val="FFC324"/>
          <w:spacing w:val="2"/>
          <w:w w:val="110"/>
          <w:sz w:val="72"/>
          <w:szCs w:val="72"/>
          <w:shd w:val="clear" w:color="auto" w:fill="0D1725"/>
        </w:rPr>
        <w:t>ŞUBAT</w:t>
      </w:r>
      <w:r w:rsidRPr="001B5AC1">
        <w:rPr>
          <w:color w:val="FFC324"/>
          <w:spacing w:val="-86"/>
          <w:w w:val="110"/>
          <w:sz w:val="72"/>
          <w:szCs w:val="72"/>
          <w:shd w:val="clear" w:color="auto" w:fill="0D1725"/>
        </w:rPr>
        <w:t xml:space="preserve"> </w:t>
      </w:r>
      <w:r w:rsidRPr="001B5AC1">
        <w:rPr>
          <w:color w:val="FFC324"/>
          <w:spacing w:val="2"/>
          <w:w w:val="110"/>
          <w:sz w:val="72"/>
          <w:szCs w:val="72"/>
          <w:shd w:val="clear" w:color="auto" w:fill="0D1725"/>
        </w:rPr>
        <w:t>2021</w:t>
      </w:r>
      <w:r w:rsidRPr="001B5AC1">
        <w:rPr>
          <w:color w:val="FFC324"/>
          <w:spacing w:val="2"/>
          <w:sz w:val="72"/>
          <w:szCs w:val="72"/>
          <w:shd w:val="clear" w:color="auto" w:fill="0D1725"/>
        </w:rPr>
        <w:tab/>
      </w:r>
    </w:p>
    <w:sectPr w:rsidR="0041172C" w:rsidRPr="001B5AC1" w:rsidSect="0041172C">
      <w:type w:val="continuous"/>
      <w:pgSz w:w="22390" w:h="31660"/>
      <w:pgMar w:top="900" w:right="48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2C"/>
    <w:rsid w:val="001B5AC1"/>
    <w:rsid w:val="00206E2C"/>
    <w:rsid w:val="00316880"/>
    <w:rsid w:val="003957DE"/>
    <w:rsid w:val="0041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D5BE3-0232-4DE8-BB3A-0FAE57F0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172C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7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1172C"/>
    <w:rPr>
      <w:sz w:val="41"/>
      <w:szCs w:val="41"/>
    </w:rPr>
  </w:style>
  <w:style w:type="paragraph" w:customStyle="1" w:styleId="Balk11">
    <w:name w:val="Başlık 11"/>
    <w:basedOn w:val="Normal"/>
    <w:uiPriority w:val="1"/>
    <w:qFormat/>
    <w:rsid w:val="0041172C"/>
    <w:pPr>
      <w:ind w:right="388"/>
      <w:jc w:val="center"/>
      <w:outlineLvl w:val="1"/>
    </w:pPr>
    <w:rPr>
      <w:sz w:val="89"/>
      <w:szCs w:val="89"/>
    </w:rPr>
  </w:style>
  <w:style w:type="paragraph" w:customStyle="1" w:styleId="Balk21">
    <w:name w:val="Başlık 21"/>
    <w:basedOn w:val="Normal"/>
    <w:uiPriority w:val="1"/>
    <w:qFormat/>
    <w:rsid w:val="0041172C"/>
    <w:pPr>
      <w:ind w:left="6413" w:right="116"/>
      <w:jc w:val="center"/>
      <w:outlineLvl w:val="2"/>
    </w:pPr>
    <w:rPr>
      <w:sz w:val="69"/>
      <w:szCs w:val="69"/>
    </w:rPr>
  </w:style>
  <w:style w:type="paragraph" w:styleId="ListeParagraf">
    <w:name w:val="List Paragraph"/>
    <w:basedOn w:val="Normal"/>
    <w:uiPriority w:val="1"/>
    <w:qFormat/>
    <w:rsid w:val="0041172C"/>
  </w:style>
  <w:style w:type="paragraph" w:customStyle="1" w:styleId="TableParagraph">
    <w:name w:val="Table Paragraph"/>
    <w:basedOn w:val="Normal"/>
    <w:uiPriority w:val="1"/>
    <w:qFormat/>
    <w:rsid w:val="0041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FC88-5B1B-4E23-AAA8-F0E5647E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Sınıf Motive Edici Okul Afiş</vt:lpstr>
    </vt:vector>
  </TitlesOfParts>
  <Company>Microsoft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Sınıf Motive Edici Okul Afiş</dc:title>
  <dc:creator>Ahmet Ozbek</dc:creator>
  <cp:keywords>DAEVEZIlMfQ,BAEKU0aUluc</cp:keywords>
  <cp:lastModifiedBy>Windows Kullanıcısı</cp:lastModifiedBy>
  <cp:revision>4</cp:revision>
  <cp:lastPrinted>2021-02-03T13:52:00Z</cp:lastPrinted>
  <dcterms:created xsi:type="dcterms:W3CDTF">2021-02-03T13:49:00Z</dcterms:created>
  <dcterms:modified xsi:type="dcterms:W3CDTF">2021-02-03T13:55:00Z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Canva</vt:lpwstr>
  </property>
  <property fmtid="{D5CDD505-2E9C-101B-9397-08002B2CF9AE}" pid="4" name="LastSaved">
    <vt:filetime>2021-02-03T00:00:00Z</vt:filetime>
  </property>
</Properties>
</file>